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ind w:right="25" w:rightChars="12"/>
        <w:jc w:val="both"/>
        <w:rPr>
          <w:rFonts w:ascii="宋体" w:hAnsi="宋体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t xml:space="preserve">附件3                                            </w:t>
      </w:r>
      <w:r>
        <w:rPr>
          <w:rFonts w:hint="eastAsia"/>
          <w:sz w:val="24"/>
        </w:rPr>
        <w:t xml:space="preserve">课题编号：   </w:t>
      </w:r>
    </w:p>
    <w:p>
      <w:pPr>
        <w:spacing w:beforeLines="50" w:afterLines="50" w:line="560" w:lineRule="exact"/>
        <w:ind w:right="25" w:rightChars="12"/>
        <w:rPr>
          <w:rFonts w:ascii="宋体" w:hAnsi="宋体"/>
          <w:b/>
          <w:sz w:val="36"/>
          <w:szCs w:val="36"/>
        </w:rPr>
      </w:pPr>
    </w:p>
    <w:p>
      <w:pPr>
        <w:ind w:right="25" w:rightChars="12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暨南大学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护理学院</w:t>
      </w:r>
      <w:r>
        <w:rPr>
          <w:rFonts w:hint="eastAsia" w:ascii="黑体" w:eastAsia="黑体"/>
          <w:b/>
          <w:sz w:val="44"/>
          <w:szCs w:val="44"/>
        </w:rPr>
        <w:t>教学改革</w:t>
      </w:r>
      <w:r>
        <w:rPr>
          <w:rFonts w:hint="eastAsia" w:ascii="黑体" w:eastAsia="黑体"/>
          <w:b/>
          <w:sz w:val="44"/>
          <w:szCs w:val="44"/>
          <w:lang w:eastAsia="zh-CN"/>
        </w:rPr>
        <w:t>培育基金项目</w:t>
      </w:r>
    </w:p>
    <w:p>
      <w:pPr>
        <w:widowControl/>
        <w:spacing w:afterLines="50" w:line="180" w:lineRule="atLeas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申  报  书</w:t>
      </w:r>
    </w:p>
    <w:p>
      <w:pPr>
        <w:widowControl/>
        <w:spacing w:line="240" w:lineRule="atLeast"/>
        <w:rPr>
          <w:rFonts w:ascii="黑体" w:hAnsi="宋体" w:eastAsia="黑体" w:cs="宋体"/>
          <w:kern w:val="0"/>
          <w:sz w:val="44"/>
          <w:szCs w:val="44"/>
        </w:rPr>
      </w:pPr>
    </w:p>
    <w:tbl>
      <w:tblPr>
        <w:tblStyle w:val="4"/>
        <w:tblW w:w="84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思政类（      ）      教学改革类（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起止时间：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所在单位：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宋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140" w:firstLineChars="50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62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Lines="50" w:afterLines="50" w:line="560" w:lineRule="exact"/>
        <w:ind w:right="25" w:rightChars="12"/>
        <w:rPr>
          <w:rFonts w:ascii="宋体" w:hAnsi="宋体"/>
          <w:b/>
          <w:sz w:val="36"/>
          <w:szCs w:val="36"/>
        </w:rPr>
      </w:pPr>
    </w:p>
    <w:p>
      <w:pPr>
        <w:spacing w:beforeLines="50" w:afterLines="50" w:line="560" w:lineRule="exact"/>
        <w:ind w:right="25" w:rightChars="12"/>
        <w:rPr>
          <w:rFonts w:ascii="宋体" w:hAnsi="宋体"/>
          <w:b/>
          <w:sz w:val="36"/>
          <w:szCs w:val="36"/>
        </w:rPr>
      </w:pPr>
    </w:p>
    <w:p>
      <w:pPr>
        <w:widowControl/>
        <w:spacing w:beforeLines="200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暨南大学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护理学院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 制</w:t>
      </w:r>
    </w:p>
    <w:p>
      <w:pPr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月</w:t>
      </w:r>
    </w:p>
    <w:p>
      <w:pPr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</w:p>
    <w:p>
      <w:pPr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kern w:val="0"/>
          <w:sz w:val="28"/>
          <w:szCs w:val="28"/>
        </w:rPr>
        <w:t>基本信息</w:t>
      </w:r>
    </w:p>
    <w:tbl>
      <w:tblPr>
        <w:tblStyle w:val="4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40"/>
        <w:gridCol w:w="1278"/>
        <w:gridCol w:w="210"/>
        <w:gridCol w:w="705"/>
        <w:gridCol w:w="870"/>
        <w:gridCol w:w="1155"/>
        <w:gridCol w:w="1365"/>
        <w:gridCol w:w="6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988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主要研究方向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从事教学或管理工作年限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是否为本科教学核心团队成员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8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是否为本科教学核心团队成员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widowControl/>
        <w:spacing w:beforeLines="50" w:afterLines="50" w:line="400" w:lineRule="exact"/>
        <w:jc w:val="left"/>
        <w:rPr>
          <w:b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、项目摘要</w:t>
      </w:r>
    </w:p>
    <w:tbl>
      <w:tblPr>
        <w:tblStyle w:val="4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9568" w:type="dxa"/>
          </w:tcPr>
          <w:p>
            <w:pPr>
              <w:spacing w:before="100" w:beforeAutospacing="1"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简要说明项目的改革对象、拟解决的关键问题、创新点等（500字左右）</w:t>
            </w:r>
          </w:p>
          <w:p>
            <w:pPr>
              <w:spacing w:beforeLines="50" w:afterLines="50" w:line="400" w:lineRule="exact"/>
              <w:ind w:left="540"/>
              <w:rPr>
                <w:b/>
                <w:sz w:val="24"/>
              </w:rPr>
            </w:pPr>
          </w:p>
          <w:p>
            <w:pPr>
              <w:spacing w:beforeLines="50" w:afterLines="50" w:line="400" w:lineRule="exact"/>
              <w:ind w:left="540"/>
              <w:rPr>
                <w:b/>
                <w:sz w:val="24"/>
              </w:rPr>
            </w:pPr>
          </w:p>
          <w:p>
            <w:pPr>
              <w:spacing w:beforeLines="50" w:afterLines="50" w:line="400" w:lineRule="exact"/>
              <w:ind w:left="540"/>
              <w:rPr>
                <w:b/>
                <w:sz w:val="24"/>
              </w:rPr>
            </w:pPr>
          </w:p>
          <w:p>
            <w:pPr>
              <w:spacing w:beforeLines="50" w:afterLines="50" w:line="400" w:lineRule="exact"/>
              <w:ind w:left="540"/>
              <w:rPr>
                <w:b/>
                <w:sz w:val="24"/>
              </w:rPr>
            </w:pPr>
          </w:p>
          <w:p>
            <w:pPr>
              <w:spacing w:beforeLines="50" w:afterLines="50" w:line="560" w:lineRule="exact"/>
              <w:ind w:left="540" w:right="25" w:rightChars="12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spacing w:beforeLines="50" w:afterLines="50" w:line="560" w:lineRule="exact"/>
              <w:ind w:left="540" w:right="25" w:rightChars="12"/>
              <w:rPr>
                <w:b/>
                <w:sz w:val="24"/>
              </w:rPr>
            </w:pPr>
          </w:p>
        </w:tc>
      </w:tr>
    </w:tbl>
    <w:p>
      <w:pPr>
        <w:widowControl/>
        <w:spacing w:before="100" w:beforeAutospacing="1" w:afterLines="5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三、立项依据及实施方案</w:t>
      </w: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  <w:jc w:val="center"/>
        </w:trPr>
        <w:tc>
          <w:tcPr>
            <w:tcW w:w="9431" w:type="dxa"/>
          </w:tcPr>
          <w:p>
            <w:pPr>
              <w:spacing w:before="100" w:beforeAutospacing="1" w:line="400" w:lineRule="atLeast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项目的立项依据（项目的意义、现状分析）</w:t>
            </w:r>
            <w:r>
              <w:rPr>
                <w:rFonts w:hint="eastAsia"/>
                <w:sz w:val="24"/>
              </w:rPr>
              <w:t>（600字左右）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  <w:jc w:val="center"/>
        </w:trPr>
        <w:tc>
          <w:tcPr>
            <w:tcW w:w="9431" w:type="dxa"/>
          </w:tcPr>
          <w:p>
            <w:pPr>
              <w:spacing w:before="100" w:beforeAutospacing="1" w:line="400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2.具体改革内容、改革目标和拟解决的关键问题</w:t>
            </w:r>
            <w:r>
              <w:rPr>
                <w:rFonts w:hint="eastAsia"/>
                <w:sz w:val="24"/>
              </w:rPr>
              <w:t>（600字左右）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  <w:jc w:val="center"/>
        </w:trPr>
        <w:tc>
          <w:tcPr>
            <w:tcW w:w="94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3.实施方案、实施方法、实施计划及可行性分析</w:t>
            </w:r>
            <w:r>
              <w:rPr>
                <w:rFonts w:hint="eastAsia"/>
                <w:sz w:val="24"/>
              </w:rPr>
              <w:t>（600字左右）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4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4.预期成效及考核标准（400字</w:t>
            </w:r>
            <w:r>
              <w:rPr>
                <w:rFonts w:hint="eastAsia"/>
                <w:sz w:val="24"/>
              </w:rPr>
              <w:t>左右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4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5.特色与创新（400字</w:t>
            </w:r>
            <w:r>
              <w:rPr>
                <w:rFonts w:hint="eastAsia"/>
                <w:sz w:val="24"/>
              </w:rPr>
              <w:t>左右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Lines="5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四、项目基础</w:t>
      </w: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174" w:type="dxa"/>
          </w:tcPr>
          <w:p>
            <w:pPr>
              <w:widowControl/>
              <w:spacing w:beforeLines="50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1.与本项目有关的工作积累和已取得的工作成绩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（500字</w:t>
            </w:r>
            <w:r>
              <w:rPr>
                <w:rFonts w:hint="eastAsia"/>
                <w:sz w:val="24"/>
              </w:rPr>
              <w:t>左右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）</w:t>
            </w:r>
          </w:p>
          <w:p>
            <w:pPr>
              <w:widowControl/>
              <w:spacing w:beforeLines="50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9174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2.负责人及成员主要教学改革和科研情况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（500字以内）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8"/>
                <w:u w:val="single"/>
              </w:rPr>
            </w:pPr>
          </w:p>
        </w:tc>
      </w:tr>
    </w:tbl>
    <w:p>
      <w:pPr>
        <w:widowControl/>
        <w:spacing w:before="100" w:beforeAutospacing="1" w:afterLines="5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五、经费预算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95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支出科目（含配套经费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金额（元）</w:t>
            </w: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1.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2.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3.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4.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5.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6.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349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六</w:t>
      </w:r>
      <w:r>
        <w:rPr>
          <w:rFonts w:ascii="宋体" w:hAnsi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</w:rPr>
        <w:t>学院审核意见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179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学院领导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spacing w:before="100" w:beforeAutospacing="1" w:after="100" w:afterAutospacing="1"/>
              <w:ind w:left="67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  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月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mEyODc2YmJhYjAyZjYwODU5M2ZhNzVhNTU5NjgifQ=="/>
  </w:docVars>
  <w:rsids>
    <w:rsidRoot w:val="2ECA0FDB"/>
    <w:rsid w:val="001B06B3"/>
    <w:rsid w:val="002F054A"/>
    <w:rsid w:val="002F4293"/>
    <w:rsid w:val="003D76E2"/>
    <w:rsid w:val="0044092C"/>
    <w:rsid w:val="004E67EB"/>
    <w:rsid w:val="00922B2F"/>
    <w:rsid w:val="0093759C"/>
    <w:rsid w:val="009D3122"/>
    <w:rsid w:val="00A66407"/>
    <w:rsid w:val="00AB7B1D"/>
    <w:rsid w:val="00B268FB"/>
    <w:rsid w:val="00D71F0A"/>
    <w:rsid w:val="03AA3958"/>
    <w:rsid w:val="234F5BBD"/>
    <w:rsid w:val="28BE1833"/>
    <w:rsid w:val="2ECA0FDB"/>
    <w:rsid w:val="30EC0F07"/>
    <w:rsid w:val="3809052A"/>
    <w:rsid w:val="43296A7A"/>
    <w:rsid w:val="4B9B376D"/>
    <w:rsid w:val="583152CE"/>
    <w:rsid w:val="684048F4"/>
    <w:rsid w:val="6BF1329A"/>
    <w:rsid w:val="6DBA11B2"/>
    <w:rsid w:val="6DEC5AC7"/>
    <w:rsid w:val="71E007D8"/>
    <w:rsid w:val="79951C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450</Words>
  <Characters>483</Characters>
  <Lines>6</Lines>
  <Paragraphs>1</Paragraphs>
  <TotalTime>5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2017-11-02T08:57:00Z</dcterms:created>
  <dc:creator>蔚然成风1421108711</dc:creator>
  <cp:lastModifiedBy>hongfu</cp:lastModifiedBy>
  <dcterms:modified xsi:type="dcterms:W3CDTF">2022-12-02T09:19:04Z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43C7BEFC2ED849BFBFD85A7B5C6616E9</vt:lpwstr>
  </property>
</Properties>
</file>